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7AA1A" w14:textId="77777777" w:rsidR="008E32BE" w:rsidRPr="00FB4F30" w:rsidRDefault="008E32BE" w:rsidP="00586C81">
      <w:pPr>
        <w:spacing w:after="0" w:line="480" w:lineRule="auto"/>
        <w:rPr>
          <w:rFonts w:ascii="Times New Roman" w:hAnsi="Times New Roman" w:cs="Times New Roman"/>
          <w:b/>
          <w:sz w:val="24"/>
          <w:szCs w:val="24"/>
        </w:rPr>
      </w:pPr>
    </w:p>
    <w:p w14:paraId="06758901" w14:textId="77777777" w:rsidR="008E32BE" w:rsidRPr="00FB4F30" w:rsidRDefault="008E32BE" w:rsidP="00586C81">
      <w:pPr>
        <w:spacing w:after="0" w:line="480" w:lineRule="auto"/>
        <w:rPr>
          <w:rFonts w:ascii="Times New Roman" w:hAnsi="Times New Roman" w:cs="Times New Roman"/>
          <w:b/>
          <w:sz w:val="24"/>
          <w:szCs w:val="24"/>
        </w:rPr>
      </w:pPr>
    </w:p>
    <w:p w14:paraId="6615B1DE" w14:textId="77777777" w:rsidR="008E32BE" w:rsidRPr="00FB4F30" w:rsidRDefault="008E32BE" w:rsidP="00586C81">
      <w:pPr>
        <w:spacing w:after="0" w:line="480" w:lineRule="auto"/>
        <w:rPr>
          <w:rFonts w:ascii="Times New Roman" w:hAnsi="Times New Roman" w:cs="Times New Roman"/>
          <w:b/>
          <w:sz w:val="24"/>
          <w:szCs w:val="24"/>
        </w:rPr>
      </w:pPr>
    </w:p>
    <w:p w14:paraId="69558EED" w14:textId="77777777" w:rsidR="008E32BE" w:rsidRPr="00FB4F30" w:rsidRDefault="008E32BE" w:rsidP="00586C81">
      <w:pPr>
        <w:spacing w:after="0" w:line="480" w:lineRule="auto"/>
        <w:rPr>
          <w:rFonts w:ascii="Times New Roman" w:hAnsi="Times New Roman" w:cs="Times New Roman"/>
          <w:b/>
          <w:sz w:val="24"/>
          <w:szCs w:val="24"/>
        </w:rPr>
      </w:pPr>
    </w:p>
    <w:p w14:paraId="12590EEA" w14:textId="77777777" w:rsidR="008E32BE" w:rsidRPr="00FB4F30" w:rsidRDefault="008E32BE" w:rsidP="00586C81">
      <w:pPr>
        <w:spacing w:after="0" w:line="480" w:lineRule="auto"/>
        <w:rPr>
          <w:rFonts w:ascii="Times New Roman" w:hAnsi="Times New Roman" w:cs="Times New Roman"/>
          <w:b/>
          <w:sz w:val="24"/>
          <w:szCs w:val="24"/>
        </w:rPr>
      </w:pPr>
    </w:p>
    <w:p w14:paraId="7D9DE14C" w14:textId="77777777" w:rsidR="008E32BE" w:rsidRPr="007115E6" w:rsidRDefault="008E32BE" w:rsidP="00586C81">
      <w:pPr>
        <w:spacing w:after="0" w:line="480" w:lineRule="auto"/>
        <w:jc w:val="center"/>
        <w:rPr>
          <w:rFonts w:ascii="Times New Roman" w:hAnsi="Times New Roman" w:cs="Times New Roman"/>
          <w:bCs/>
          <w:sz w:val="24"/>
          <w:szCs w:val="24"/>
        </w:rPr>
      </w:pPr>
      <w:r w:rsidRPr="007115E6">
        <w:rPr>
          <w:rFonts w:ascii="Times New Roman" w:hAnsi="Times New Roman" w:cs="Times New Roman"/>
          <w:bCs/>
          <w:sz w:val="24"/>
          <w:szCs w:val="24"/>
        </w:rPr>
        <w:t>Insights on Management from Proverbs 15:21-16:8</w:t>
      </w:r>
    </w:p>
    <w:p w14:paraId="2CD92CF4" w14:textId="77777777" w:rsidR="008E32BE" w:rsidRPr="00FB4F30" w:rsidRDefault="008E32BE" w:rsidP="00586C81">
      <w:pPr>
        <w:spacing w:after="0" w:line="480" w:lineRule="auto"/>
        <w:jc w:val="center"/>
        <w:rPr>
          <w:rFonts w:ascii="Times New Roman" w:hAnsi="Times New Roman" w:cs="Times New Roman"/>
          <w:b/>
          <w:sz w:val="24"/>
          <w:szCs w:val="24"/>
        </w:rPr>
      </w:pPr>
    </w:p>
    <w:p w14:paraId="229E485C" w14:textId="77777777" w:rsidR="008E32BE" w:rsidRPr="00FB4F30" w:rsidRDefault="008E32BE" w:rsidP="00586C81">
      <w:pPr>
        <w:spacing w:after="0" w:line="480" w:lineRule="auto"/>
        <w:jc w:val="center"/>
        <w:rPr>
          <w:rFonts w:ascii="Times New Roman" w:hAnsi="Times New Roman" w:cs="Times New Roman"/>
          <w:b/>
          <w:sz w:val="24"/>
          <w:szCs w:val="24"/>
        </w:rPr>
      </w:pPr>
    </w:p>
    <w:p w14:paraId="2D4AC259" w14:textId="77777777" w:rsidR="008E32BE" w:rsidRPr="00FB4F30" w:rsidRDefault="008E32BE" w:rsidP="00586C81">
      <w:pPr>
        <w:spacing w:after="0" w:line="480" w:lineRule="auto"/>
        <w:jc w:val="center"/>
        <w:rPr>
          <w:rFonts w:ascii="Times New Roman" w:hAnsi="Times New Roman" w:cs="Times New Roman"/>
          <w:sz w:val="24"/>
          <w:szCs w:val="24"/>
        </w:rPr>
      </w:pPr>
      <w:r w:rsidRPr="00FB4F30">
        <w:rPr>
          <w:rFonts w:ascii="Times New Roman" w:hAnsi="Times New Roman" w:cs="Times New Roman"/>
          <w:sz w:val="24"/>
          <w:szCs w:val="24"/>
        </w:rPr>
        <w:t>Student’s Name</w:t>
      </w:r>
    </w:p>
    <w:p w14:paraId="280E8A67" w14:textId="77777777" w:rsidR="008E32BE" w:rsidRPr="00FB4F30" w:rsidRDefault="008E32BE" w:rsidP="00586C81">
      <w:pPr>
        <w:spacing w:after="0" w:line="480" w:lineRule="auto"/>
        <w:jc w:val="center"/>
        <w:rPr>
          <w:rFonts w:ascii="Times New Roman" w:hAnsi="Times New Roman" w:cs="Times New Roman"/>
          <w:sz w:val="24"/>
          <w:szCs w:val="24"/>
        </w:rPr>
      </w:pPr>
      <w:r w:rsidRPr="00FB4F30">
        <w:rPr>
          <w:rFonts w:ascii="Times New Roman" w:hAnsi="Times New Roman" w:cs="Times New Roman"/>
          <w:sz w:val="24"/>
          <w:szCs w:val="24"/>
        </w:rPr>
        <w:t>Department, University</w:t>
      </w:r>
    </w:p>
    <w:p w14:paraId="50E0627D" w14:textId="77777777" w:rsidR="008E32BE" w:rsidRPr="00FB4F30" w:rsidRDefault="008E32BE" w:rsidP="00586C81">
      <w:pPr>
        <w:spacing w:after="0" w:line="480" w:lineRule="auto"/>
        <w:jc w:val="center"/>
        <w:rPr>
          <w:rFonts w:ascii="Times New Roman" w:hAnsi="Times New Roman" w:cs="Times New Roman"/>
          <w:sz w:val="24"/>
          <w:szCs w:val="24"/>
        </w:rPr>
      </w:pPr>
      <w:r w:rsidRPr="00FB4F30">
        <w:rPr>
          <w:rFonts w:ascii="Times New Roman" w:hAnsi="Times New Roman" w:cs="Times New Roman"/>
          <w:sz w:val="24"/>
          <w:szCs w:val="24"/>
        </w:rPr>
        <w:t>Course Code: Course Name</w:t>
      </w:r>
    </w:p>
    <w:p w14:paraId="4B2F43C7" w14:textId="77777777" w:rsidR="008E32BE" w:rsidRPr="00FB4F30" w:rsidRDefault="008E32BE" w:rsidP="00586C81">
      <w:pPr>
        <w:spacing w:after="0" w:line="480" w:lineRule="auto"/>
        <w:jc w:val="center"/>
        <w:rPr>
          <w:rFonts w:ascii="Times New Roman" w:hAnsi="Times New Roman" w:cs="Times New Roman"/>
          <w:sz w:val="24"/>
          <w:szCs w:val="24"/>
        </w:rPr>
      </w:pPr>
      <w:r w:rsidRPr="00FB4F30">
        <w:rPr>
          <w:rFonts w:ascii="Times New Roman" w:hAnsi="Times New Roman" w:cs="Times New Roman"/>
          <w:sz w:val="24"/>
          <w:szCs w:val="24"/>
        </w:rPr>
        <w:t>Professor’s Name</w:t>
      </w:r>
    </w:p>
    <w:p w14:paraId="6F48187C" w14:textId="77777777" w:rsidR="008E32BE" w:rsidRPr="00FB4F30" w:rsidRDefault="008E32BE" w:rsidP="00586C81">
      <w:pPr>
        <w:spacing w:after="0" w:line="480" w:lineRule="auto"/>
        <w:jc w:val="center"/>
        <w:rPr>
          <w:rFonts w:ascii="Times New Roman" w:hAnsi="Times New Roman" w:cs="Times New Roman"/>
          <w:sz w:val="24"/>
          <w:szCs w:val="24"/>
        </w:rPr>
      </w:pPr>
      <w:r w:rsidRPr="00FB4F30">
        <w:rPr>
          <w:rFonts w:ascii="Times New Roman" w:hAnsi="Times New Roman" w:cs="Times New Roman"/>
          <w:sz w:val="24"/>
          <w:szCs w:val="24"/>
        </w:rPr>
        <w:t>Date</w:t>
      </w:r>
      <w:r w:rsidRPr="00FB4F30">
        <w:rPr>
          <w:rFonts w:ascii="Times New Roman" w:hAnsi="Times New Roman" w:cs="Times New Roman"/>
          <w:sz w:val="24"/>
          <w:szCs w:val="24"/>
        </w:rPr>
        <w:br w:type="page"/>
      </w:r>
    </w:p>
    <w:p w14:paraId="3BE03C2B" w14:textId="77777777" w:rsidR="008E32BE" w:rsidRPr="00FB4F30" w:rsidRDefault="008E32BE" w:rsidP="00586C81">
      <w:pPr>
        <w:spacing w:after="0" w:line="480" w:lineRule="auto"/>
        <w:jc w:val="center"/>
        <w:rPr>
          <w:rFonts w:ascii="Times New Roman" w:hAnsi="Times New Roman" w:cs="Times New Roman"/>
          <w:b/>
          <w:sz w:val="24"/>
          <w:szCs w:val="24"/>
        </w:rPr>
      </w:pPr>
      <w:r w:rsidRPr="00FB4F30">
        <w:rPr>
          <w:rFonts w:ascii="Times New Roman" w:hAnsi="Times New Roman" w:cs="Times New Roman"/>
          <w:b/>
          <w:sz w:val="24"/>
          <w:szCs w:val="24"/>
        </w:rPr>
        <w:lastRenderedPageBreak/>
        <w:t>Insights on Management from Proverbs 15:21-16:8</w:t>
      </w:r>
    </w:p>
    <w:p w14:paraId="2470FF7C" w14:textId="77777777" w:rsidR="00427D18" w:rsidRPr="00FB4F30" w:rsidRDefault="003A23B0" w:rsidP="00586C81">
      <w:pPr>
        <w:spacing w:after="0" w:line="480" w:lineRule="auto"/>
        <w:rPr>
          <w:rFonts w:ascii="Times New Roman" w:hAnsi="Times New Roman" w:cs="Times New Roman"/>
          <w:b/>
          <w:sz w:val="24"/>
          <w:szCs w:val="24"/>
        </w:rPr>
      </w:pPr>
      <w:r w:rsidRPr="00FB4F30">
        <w:rPr>
          <w:rFonts w:ascii="Times New Roman" w:hAnsi="Times New Roman" w:cs="Times New Roman"/>
          <w:b/>
          <w:sz w:val="24"/>
          <w:szCs w:val="24"/>
        </w:rPr>
        <w:t>Expla</w:t>
      </w:r>
      <w:r w:rsidR="00435464" w:rsidRPr="00FB4F30">
        <w:rPr>
          <w:rFonts w:ascii="Times New Roman" w:hAnsi="Times New Roman" w:cs="Times New Roman"/>
          <w:b/>
          <w:sz w:val="24"/>
          <w:szCs w:val="24"/>
        </w:rPr>
        <w:t>in how and why Proverbs 15:21-</w:t>
      </w:r>
      <w:r w:rsidRPr="00FB4F30">
        <w:rPr>
          <w:rFonts w:ascii="Times New Roman" w:hAnsi="Times New Roman" w:cs="Times New Roman"/>
          <w:b/>
          <w:sz w:val="24"/>
          <w:szCs w:val="24"/>
        </w:rPr>
        <w:t>16:8 is important in the management of innovation and change and in managing a global enterprise.</w:t>
      </w:r>
    </w:p>
    <w:p w14:paraId="1E0604ED" w14:textId="77777777" w:rsidR="00EC35BD" w:rsidRPr="00FB4F30" w:rsidRDefault="00A62766" w:rsidP="00586C81">
      <w:pPr>
        <w:spacing w:after="0" w:line="480" w:lineRule="auto"/>
        <w:ind w:firstLine="720"/>
        <w:rPr>
          <w:rFonts w:ascii="Times New Roman" w:hAnsi="Times New Roman" w:cs="Times New Roman"/>
          <w:sz w:val="24"/>
          <w:szCs w:val="24"/>
        </w:rPr>
      </w:pPr>
      <w:r w:rsidRPr="00FB4F30">
        <w:rPr>
          <w:rFonts w:ascii="Times New Roman" w:hAnsi="Times New Roman" w:cs="Times New Roman"/>
          <w:sz w:val="24"/>
          <w:szCs w:val="24"/>
        </w:rPr>
        <w:t>The 15</w:t>
      </w:r>
      <w:r w:rsidRPr="00FB4F30">
        <w:rPr>
          <w:rFonts w:ascii="Times New Roman" w:hAnsi="Times New Roman" w:cs="Times New Roman"/>
          <w:sz w:val="24"/>
          <w:szCs w:val="24"/>
          <w:vertAlign w:val="superscript"/>
        </w:rPr>
        <w:t>th</w:t>
      </w:r>
      <w:r w:rsidRPr="00FB4F30">
        <w:rPr>
          <w:rFonts w:ascii="Times New Roman" w:hAnsi="Times New Roman" w:cs="Times New Roman"/>
          <w:sz w:val="24"/>
          <w:szCs w:val="24"/>
        </w:rPr>
        <w:t xml:space="preserve"> and 16</w:t>
      </w:r>
      <w:r w:rsidRPr="00FB4F30">
        <w:rPr>
          <w:rFonts w:ascii="Times New Roman" w:hAnsi="Times New Roman" w:cs="Times New Roman"/>
          <w:sz w:val="24"/>
          <w:szCs w:val="24"/>
          <w:vertAlign w:val="superscript"/>
        </w:rPr>
        <w:t>th</w:t>
      </w:r>
      <w:r w:rsidRPr="00FB4F30">
        <w:rPr>
          <w:rFonts w:ascii="Times New Roman" w:hAnsi="Times New Roman" w:cs="Times New Roman"/>
          <w:sz w:val="24"/>
          <w:szCs w:val="24"/>
        </w:rPr>
        <w:t xml:space="preserve"> chapters of Proverbs mainly illuminate the distinctions between the wicked and the upright. </w:t>
      </w:r>
      <w:r w:rsidR="008E32BE" w:rsidRPr="00FB4F30">
        <w:rPr>
          <w:rFonts w:ascii="Times New Roman" w:hAnsi="Times New Roman" w:cs="Times New Roman"/>
          <w:sz w:val="24"/>
          <w:szCs w:val="24"/>
        </w:rPr>
        <w:t>Each party purview to the change and innovative initiative must</w:t>
      </w:r>
      <w:r w:rsidR="00364CDF" w:rsidRPr="00FB4F30">
        <w:rPr>
          <w:rFonts w:ascii="Times New Roman" w:hAnsi="Times New Roman" w:cs="Times New Roman"/>
          <w:sz w:val="24"/>
          <w:szCs w:val="24"/>
        </w:rPr>
        <w:t xml:space="preserve"> be realistic to their capabilities and human virtues. </w:t>
      </w:r>
      <w:r w:rsidR="00F131AB" w:rsidRPr="00FB4F30">
        <w:rPr>
          <w:rFonts w:ascii="Times New Roman" w:hAnsi="Times New Roman" w:cs="Times New Roman"/>
          <w:sz w:val="24"/>
          <w:szCs w:val="24"/>
        </w:rPr>
        <w:t xml:space="preserve">The reading accurately captures the concept in Proverbs 15:31 </w:t>
      </w:r>
      <w:r w:rsidR="008E32BE" w:rsidRPr="00FB4F30">
        <w:rPr>
          <w:rFonts w:ascii="Times New Roman" w:hAnsi="Times New Roman" w:cs="Times New Roman"/>
          <w:sz w:val="24"/>
          <w:szCs w:val="24"/>
        </w:rPr>
        <w:t>"</w:t>
      </w:r>
      <w:r w:rsidR="00F131AB" w:rsidRPr="00FB4F30">
        <w:rPr>
          <w:rFonts w:ascii="Times New Roman" w:hAnsi="Times New Roman" w:cs="Times New Roman"/>
          <w:sz w:val="24"/>
          <w:szCs w:val="24"/>
        </w:rPr>
        <w:t>He whose ears listen to the life-giving reproof will dwell among the wise.</w:t>
      </w:r>
      <w:r w:rsidR="008E32BE" w:rsidRPr="00FB4F30">
        <w:rPr>
          <w:rFonts w:ascii="Times New Roman" w:hAnsi="Times New Roman" w:cs="Times New Roman"/>
          <w:sz w:val="24"/>
          <w:szCs w:val="24"/>
        </w:rPr>
        <w:t>"</w:t>
      </w:r>
      <w:r w:rsidR="00F131AB" w:rsidRPr="00FB4F30">
        <w:rPr>
          <w:rFonts w:ascii="Times New Roman" w:hAnsi="Times New Roman" w:cs="Times New Roman"/>
          <w:sz w:val="24"/>
          <w:szCs w:val="24"/>
        </w:rPr>
        <w:t xml:space="preserve"> The verse informs the management </w:t>
      </w:r>
      <w:r w:rsidR="008E32BE" w:rsidRPr="00FB4F30">
        <w:rPr>
          <w:rFonts w:ascii="Times New Roman" w:hAnsi="Times New Roman" w:cs="Times New Roman"/>
          <w:sz w:val="24"/>
          <w:szCs w:val="24"/>
        </w:rPr>
        <w:t xml:space="preserve">of </w:t>
      </w:r>
      <w:r w:rsidR="00F131AB" w:rsidRPr="00FB4F30">
        <w:rPr>
          <w:rFonts w:ascii="Times New Roman" w:hAnsi="Times New Roman" w:cs="Times New Roman"/>
          <w:sz w:val="24"/>
          <w:szCs w:val="24"/>
        </w:rPr>
        <w:t xml:space="preserve">the need to include insight from all pertinent sources. </w:t>
      </w:r>
      <w:r w:rsidR="00364CDF" w:rsidRPr="00FB4F30">
        <w:rPr>
          <w:rFonts w:ascii="Times New Roman" w:hAnsi="Times New Roman" w:cs="Times New Roman"/>
          <w:sz w:val="24"/>
          <w:szCs w:val="24"/>
        </w:rPr>
        <w:t xml:space="preserve">To uphold the quality, personnel must avoid </w:t>
      </w:r>
      <w:r w:rsidR="008E32BE" w:rsidRPr="00FB4F30">
        <w:rPr>
          <w:rFonts w:ascii="Times New Roman" w:hAnsi="Times New Roman" w:cs="Times New Roman"/>
          <w:sz w:val="24"/>
          <w:szCs w:val="24"/>
        </w:rPr>
        <w:t>standard</w:t>
      </w:r>
      <w:r w:rsidR="00364CDF" w:rsidRPr="00FB4F30">
        <w:rPr>
          <w:rFonts w:ascii="Times New Roman" w:hAnsi="Times New Roman" w:cs="Times New Roman"/>
          <w:sz w:val="24"/>
          <w:szCs w:val="24"/>
        </w:rPr>
        <w:t xml:space="preserve"> corporate practices such as bullying others. Maintaining such standards fosters an environment that perpetuates justice and allows for open communication, a critical feature found in the reading. </w:t>
      </w:r>
      <w:r w:rsidR="00F131AB" w:rsidRPr="00FB4F30">
        <w:rPr>
          <w:rFonts w:ascii="Times New Roman" w:hAnsi="Times New Roman" w:cs="Times New Roman"/>
          <w:sz w:val="24"/>
          <w:szCs w:val="24"/>
        </w:rPr>
        <w:t xml:space="preserve">The </w:t>
      </w:r>
      <w:r w:rsidR="008E32BE" w:rsidRPr="00FB4F30">
        <w:rPr>
          <w:rFonts w:ascii="Times New Roman" w:hAnsi="Times New Roman" w:cs="Times New Roman"/>
          <w:sz w:val="24"/>
          <w:szCs w:val="24"/>
        </w:rPr>
        <w:t>reading's opening verse</w:t>
      </w:r>
      <w:r w:rsidR="00F131AB" w:rsidRPr="00FB4F30">
        <w:rPr>
          <w:rFonts w:ascii="Times New Roman" w:hAnsi="Times New Roman" w:cs="Times New Roman"/>
          <w:sz w:val="24"/>
          <w:szCs w:val="24"/>
        </w:rPr>
        <w:t xml:space="preserve"> captures the need for management to abide by the rules and regulations of their position as the sensible and wise path (Prov 15:21). </w:t>
      </w:r>
    </w:p>
    <w:p w14:paraId="67F7B982" w14:textId="77777777" w:rsidR="004131DC" w:rsidRPr="00FB4F30" w:rsidRDefault="004131DC" w:rsidP="00586C81">
      <w:pPr>
        <w:spacing w:after="0" w:line="480" w:lineRule="auto"/>
        <w:ind w:firstLine="720"/>
        <w:rPr>
          <w:rFonts w:ascii="Times New Roman" w:hAnsi="Times New Roman" w:cs="Times New Roman"/>
          <w:sz w:val="24"/>
          <w:szCs w:val="24"/>
        </w:rPr>
      </w:pPr>
      <w:r w:rsidRPr="00FB4F30">
        <w:rPr>
          <w:rFonts w:ascii="Times New Roman" w:hAnsi="Times New Roman" w:cs="Times New Roman"/>
          <w:sz w:val="24"/>
          <w:szCs w:val="24"/>
        </w:rPr>
        <w:t>The readings closely resonate with the duties and responsibilities of managers of global and local enterprises. Ethical leadership demands that the management team embrace everyone involved irrespective of their differences in opinions or beliefs</w:t>
      </w:r>
      <w:r w:rsidR="00FB4F30" w:rsidRPr="00FB4F30">
        <w:rPr>
          <w:rFonts w:ascii="Times New Roman" w:hAnsi="Times New Roman" w:cs="Times New Roman"/>
          <w:sz w:val="24"/>
          <w:szCs w:val="24"/>
        </w:rPr>
        <w:t xml:space="preserve"> (Shin et al., 2015)</w:t>
      </w:r>
      <w:r w:rsidRPr="00FB4F30">
        <w:rPr>
          <w:rFonts w:ascii="Times New Roman" w:hAnsi="Times New Roman" w:cs="Times New Roman"/>
          <w:sz w:val="24"/>
          <w:szCs w:val="24"/>
        </w:rPr>
        <w:t xml:space="preserve">. The fact extends to include the </w:t>
      </w:r>
      <w:r w:rsidR="008E32BE" w:rsidRPr="00FB4F30">
        <w:rPr>
          <w:rFonts w:ascii="Times New Roman" w:hAnsi="Times New Roman" w:cs="Times New Roman"/>
          <w:sz w:val="24"/>
          <w:szCs w:val="24"/>
        </w:rPr>
        <w:t>staff's right</w:t>
      </w:r>
      <w:r w:rsidRPr="00FB4F30">
        <w:rPr>
          <w:rFonts w:ascii="Times New Roman" w:hAnsi="Times New Roman" w:cs="Times New Roman"/>
          <w:sz w:val="24"/>
          <w:szCs w:val="24"/>
        </w:rPr>
        <w:t xml:space="preserve"> to voice their perceptions and understanding of change and innovation. </w:t>
      </w:r>
      <w:r w:rsidR="005069DF" w:rsidRPr="00FB4F30">
        <w:rPr>
          <w:rFonts w:ascii="Times New Roman" w:hAnsi="Times New Roman" w:cs="Times New Roman"/>
          <w:sz w:val="24"/>
          <w:szCs w:val="24"/>
        </w:rPr>
        <w:t>The corporate culture should also be such that no employee gets hurt from undue actions of others. The concept aligns with organizational obligations to care for their employees</w:t>
      </w:r>
      <w:r w:rsidR="008E32BE" w:rsidRPr="00FB4F30">
        <w:rPr>
          <w:rFonts w:ascii="Times New Roman" w:hAnsi="Times New Roman" w:cs="Times New Roman"/>
          <w:sz w:val="24"/>
          <w:szCs w:val="24"/>
        </w:rPr>
        <w:t>'</w:t>
      </w:r>
      <w:r w:rsidR="005069DF" w:rsidRPr="00FB4F30">
        <w:rPr>
          <w:rFonts w:ascii="Times New Roman" w:hAnsi="Times New Roman" w:cs="Times New Roman"/>
          <w:sz w:val="24"/>
          <w:szCs w:val="24"/>
        </w:rPr>
        <w:t xml:space="preserve"> well-being through ethical leadership and congeniality.</w:t>
      </w:r>
      <w:r w:rsidR="00364CDF" w:rsidRPr="00FB4F30">
        <w:rPr>
          <w:rFonts w:ascii="Times New Roman" w:hAnsi="Times New Roman" w:cs="Times New Roman"/>
          <w:sz w:val="24"/>
          <w:szCs w:val="24"/>
        </w:rPr>
        <w:t xml:space="preserve"> It resonates with the reading in the stipulation that illicit profit is </w:t>
      </w:r>
      <w:r w:rsidR="008E32BE" w:rsidRPr="00FB4F30">
        <w:rPr>
          <w:rFonts w:ascii="Times New Roman" w:hAnsi="Times New Roman" w:cs="Times New Roman"/>
          <w:sz w:val="24"/>
          <w:szCs w:val="24"/>
        </w:rPr>
        <w:t xml:space="preserve">a </w:t>
      </w:r>
      <w:r w:rsidR="00364CDF" w:rsidRPr="00FB4F30">
        <w:rPr>
          <w:rFonts w:ascii="Times New Roman" w:hAnsi="Times New Roman" w:cs="Times New Roman"/>
          <w:sz w:val="24"/>
          <w:szCs w:val="24"/>
        </w:rPr>
        <w:t xml:space="preserve">demerit to self (Prov 15:27). The reading also praises that the path to more gains is one without bribes. The reading expands to cover the need for ethical leadership in the warning that the Lord will tear down the house of the proud but establish the </w:t>
      </w:r>
      <w:r w:rsidR="00364CDF" w:rsidRPr="00FB4F30">
        <w:rPr>
          <w:rFonts w:ascii="Times New Roman" w:hAnsi="Times New Roman" w:cs="Times New Roman"/>
          <w:sz w:val="24"/>
          <w:szCs w:val="24"/>
        </w:rPr>
        <w:lastRenderedPageBreak/>
        <w:t xml:space="preserve">boundary of the widow (Prov 15:25). The context appeals to the need for management to </w:t>
      </w:r>
      <w:r w:rsidR="008E32BE" w:rsidRPr="00FB4F30">
        <w:rPr>
          <w:rFonts w:ascii="Times New Roman" w:hAnsi="Times New Roman" w:cs="Times New Roman"/>
          <w:sz w:val="24"/>
          <w:szCs w:val="24"/>
        </w:rPr>
        <w:t>consider</w:t>
      </w:r>
      <w:r w:rsidR="00364CDF" w:rsidRPr="00FB4F30">
        <w:rPr>
          <w:rFonts w:ascii="Times New Roman" w:hAnsi="Times New Roman" w:cs="Times New Roman"/>
          <w:sz w:val="24"/>
          <w:szCs w:val="24"/>
        </w:rPr>
        <w:t xml:space="preserve"> the needs of everyone throughout the organization. </w:t>
      </w:r>
    </w:p>
    <w:p w14:paraId="2594A006" w14:textId="77777777" w:rsidR="005069DF" w:rsidRPr="00FB4F30" w:rsidRDefault="005069DF" w:rsidP="00586C81">
      <w:pPr>
        <w:spacing w:after="0" w:line="480" w:lineRule="auto"/>
        <w:ind w:firstLine="720"/>
        <w:rPr>
          <w:rFonts w:ascii="Times New Roman" w:hAnsi="Times New Roman" w:cs="Times New Roman"/>
          <w:sz w:val="24"/>
          <w:szCs w:val="24"/>
        </w:rPr>
      </w:pPr>
      <w:r w:rsidRPr="00FB4F30">
        <w:rPr>
          <w:rFonts w:ascii="Times New Roman" w:hAnsi="Times New Roman" w:cs="Times New Roman"/>
          <w:sz w:val="24"/>
          <w:szCs w:val="24"/>
        </w:rPr>
        <w:t xml:space="preserve">The management of innovation and change initiatives requires that its managers ensure transparency from all stakeholders and personnel involved. The quality demands that no cheating and shortcuts be employed in such initiatives. The organizations need to demand only healthy competition and </w:t>
      </w:r>
      <w:r w:rsidR="008E32BE" w:rsidRPr="00FB4F30">
        <w:rPr>
          <w:rFonts w:ascii="Times New Roman" w:hAnsi="Times New Roman" w:cs="Times New Roman"/>
          <w:sz w:val="24"/>
          <w:szCs w:val="24"/>
        </w:rPr>
        <w:t xml:space="preserve">a </w:t>
      </w:r>
      <w:r w:rsidRPr="00FB4F30">
        <w:rPr>
          <w:rFonts w:ascii="Times New Roman" w:hAnsi="Times New Roman" w:cs="Times New Roman"/>
          <w:sz w:val="24"/>
          <w:szCs w:val="24"/>
        </w:rPr>
        <w:t>supportive work environment that supports the corporate objectives</w:t>
      </w:r>
      <w:r w:rsidR="00FB4F30" w:rsidRPr="00FB4F30">
        <w:rPr>
          <w:rFonts w:ascii="Times New Roman" w:hAnsi="Times New Roman" w:cs="Times New Roman"/>
          <w:sz w:val="24"/>
          <w:szCs w:val="24"/>
        </w:rPr>
        <w:t xml:space="preserve"> (Fung, 2014)</w:t>
      </w:r>
      <w:r w:rsidRPr="00FB4F30">
        <w:rPr>
          <w:rFonts w:ascii="Times New Roman" w:hAnsi="Times New Roman" w:cs="Times New Roman"/>
          <w:sz w:val="24"/>
          <w:szCs w:val="24"/>
        </w:rPr>
        <w:t xml:space="preserve">. Global enterprises need to </w:t>
      </w:r>
      <w:r w:rsidR="008E32BE" w:rsidRPr="00FB4F30">
        <w:rPr>
          <w:rFonts w:ascii="Times New Roman" w:hAnsi="Times New Roman" w:cs="Times New Roman"/>
          <w:sz w:val="24"/>
          <w:szCs w:val="24"/>
        </w:rPr>
        <w:t>en</w:t>
      </w:r>
      <w:r w:rsidRPr="00FB4F30">
        <w:rPr>
          <w:rFonts w:ascii="Times New Roman" w:hAnsi="Times New Roman" w:cs="Times New Roman"/>
          <w:sz w:val="24"/>
          <w:szCs w:val="24"/>
        </w:rPr>
        <w:t xml:space="preserve">sure the same for their operations in all regions. Upholding morality is a vital element in the reading. </w:t>
      </w:r>
      <w:r w:rsidR="00BF75FC" w:rsidRPr="00FB4F30">
        <w:rPr>
          <w:rFonts w:ascii="Times New Roman" w:hAnsi="Times New Roman" w:cs="Times New Roman"/>
          <w:sz w:val="24"/>
          <w:szCs w:val="24"/>
        </w:rPr>
        <w:t xml:space="preserve">The reading assures that such practices will assure </w:t>
      </w:r>
      <w:r w:rsidR="008E32BE" w:rsidRPr="00FB4F30">
        <w:rPr>
          <w:rFonts w:ascii="Times New Roman" w:hAnsi="Times New Roman" w:cs="Times New Roman"/>
          <w:sz w:val="24"/>
          <w:szCs w:val="24"/>
        </w:rPr>
        <w:t xml:space="preserve">the </w:t>
      </w:r>
      <w:r w:rsidR="00BF75FC" w:rsidRPr="00FB4F30">
        <w:rPr>
          <w:rFonts w:ascii="Times New Roman" w:hAnsi="Times New Roman" w:cs="Times New Roman"/>
          <w:sz w:val="24"/>
          <w:szCs w:val="24"/>
        </w:rPr>
        <w:t xml:space="preserve">success of the enterprise in Prov 16:7 </w:t>
      </w:r>
      <w:r w:rsidR="008E32BE" w:rsidRPr="00FB4F30">
        <w:rPr>
          <w:rFonts w:ascii="Times New Roman" w:hAnsi="Times New Roman" w:cs="Times New Roman"/>
          <w:sz w:val="24"/>
          <w:szCs w:val="24"/>
        </w:rPr>
        <w:t>"</w:t>
      </w:r>
      <w:r w:rsidR="00BF75FC" w:rsidRPr="00FB4F30">
        <w:rPr>
          <w:rFonts w:ascii="Times New Roman" w:hAnsi="Times New Roman" w:cs="Times New Roman"/>
          <w:sz w:val="24"/>
          <w:szCs w:val="24"/>
        </w:rPr>
        <w:t>When a man</w:t>
      </w:r>
      <w:r w:rsidR="008E32BE" w:rsidRPr="00FB4F30">
        <w:rPr>
          <w:rFonts w:ascii="Times New Roman" w:hAnsi="Times New Roman" w:cs="Times New Roman"/>
          <w:sz w:val="24"/>
          <w:szCs w:val="24"/>
        </w:rPr>
        <w:t>'</w:t>
      </w:r>
      <w:r w:rsidR="00BF75FC" w:rsidRPr="00FB4F30">
        <w:rPr>
          <w:rFonts w:ascii="Times New Roman" w:hAnsi="Times New Roman" w:cs="Times New Roman"/>
          <w:sz w:val="24"/>
          <w:szCs w:val="24"/>
        </w:rPr>
        <w:t>s ways are pleasing to the Lord, He makes even his enemies be at peace with him.</w:t>
      </w:r>
      <w:r w:rsidR="008E32BE" w:rsidRPr="00FB4F30">
        <w:rPr>
          <w:rFonts w:ascii="Times New Roman" w:hAnsi="Times New Roman" w:cs="Times New Roman"/>
          <w:sz w:val="24"/>
          <w:szCs w:val="24"/>
        </w:rPr>
        <w:t>"</w:t>
      </w:r>
      <w:r w:rsidR="00BF75FC" w:rsidRPr="00FB4F30">
        <w:rPr>
          <w:rFonts w:ascii="Times New Roman" w:hAnsi="Times New Roman" w:cs="Times New Roman"/>
          <w:sz w:val="24"/>
          <w:szCs w:val="24"/>
        </w:rPr>
        <w:t xml:space="preserve"> The assurance of peace for an organization extends to both the internal and external environments of operations. Incorporati</w:t>
      </w:r>
      <w:r w:rsidR="008E32BE" w:rsidRPr="00FB4F30">
        <w:rPr>
          <w:rFonts w:ascii="Times New Roman" w:hAnsi="Times New Roman" w:cs="Times New Roman"/>
          <w:sz w:val="24"/>
          <w:szCs w:val="24"/>
        </w:rPr>
        <w:t>ng</w:t>
      </w:r>
      <w:r w:rsidR="00BF75FC" w:rsidRPr="00FB4F30">
        <w:rPr>
          <w:rFonts w:ascii="Times New Roman" w:hAnsi="Times New Roman" w:cs="Times New Roman"/>
          <w:sz w:val="24"/>
          <w:szCs w:val="24"/>
        </w:rPr>
        <w:t xml:space="preserve"> the definitions of </w:t>
      </w:r>
      <w:r w:rsidR="008E32BE" w:rsidRPr="00FB4F30">
        <w:rPr>
          <w:rFonts w:ascii="Times New Roman" w:hAnsi="Times New Roman" w:cs="Times New Roman"/>
          <w:sz w:val="24"/>
          <w:szCs w:val="24"/>
        </w:rPr>
        <w:t xml:space="preserve">an </w:t>
      </w:r>
      <w:r w:rsidR="00BF75FC" w:rsidRPr="00FB4F30">
        <w:rPr>
          <w:rFonts w:ascii="Times New Roman" w:hAnsi="Times New Roman" w:cs="Times New Roman"/>
          <w:sz w:val="24"/>
          <w:szCs w:val="24"/>
        </w:rPr>
        <w:t xml:space="preserve">upright in the reading into corporate structure assures success in the industry of operation and congeniality with competitors. </w:t>
      </w:r>
    </w:p>
    <w:p w14:paraId="51CBB9F4" w14:textId="77777777" w:rsidR="00BF75FC" w:rsidRPr="00FB4F30" w:rsidRDefault="005069DF" w:rsidP="00586C81">
      <w:pPr>
        <w:spacing w:after="0" w:line="480" w:lineRule="auto"/>
        <w:ind w:firstLine="720"/>
        <w:rPr>
          <w:rFonts w:ascii="Times New Roman" w:hAnsi="Times New Roman" w:cs="Times New Roman"/>
          <w:sz w:val="24"/>
          <w:szCs w:val="24"/>
        </w:rPr>
      </w:pPr>
      <w:r w:rsidRPr="00FB4F30">
        <w:rPr>
          <w:rFonts w:ascii="Times New Roman" w:hAnsi="Times New Roman" w:cs="Times New Roman"/>
          <w:sz w:val="24"/>
          <w:szCs w:val="24"/>
        </w:rPr>
        <w:t>The verses covered in the readings cover concepts of ethical behavior, moral standards, and human virtue. They expand to teach how individuals can digest the readings and lead a s</w:t>
      </w:r>
      <w:r w:rsidR="008E32BE" w:rsidRPr="00FB4F30">
        <w:rPr>
          <w:rFonts w:ascii="Times New Roman" w:hAnsi="Times New Roman" w:cs="Times New Roman"/>
          <w:sz w:val="24"/>
          <w:szCs w:val="24"/>
        </w:rPr>
        <w:t>ober</w:t>
      </w:r>
      <w:r w:rsidRPr="00FB4F30">
        <w:rPr>
          <w:rFonts w:ascii="Times New Roman" w:hAnsi="Times New Roman" w:cs="Times New Roman"/>
          <w:sz w:val="24"/>
          <w:szCs w:val="24"/>
        </w:rPr>
        <w:t xml:space="preserve"> life with guaranteed prosperity. </w:t>
      </w:r>
      <w:r w:rsidR="00BF75FC" w:rsidRPr="00FB4F30">
        <w:rPr>
          <w:rFonts w:ascii="Times New Roman" w:hAnsi="Times New Roman" w:cs="Times New Roman"/>
          <w:sz w:val="24"/>
          <w:szCs w:val="24"/>
        </w:rPr>
        <w:t xml:space="preserve">The readings are appropriate for management in change initiatives and also </w:t>
      </w:r>
      <w:r w:rsidR="008E32BE" w:rsidRPr="00FB4F30">
        <w:rPr>
          <w:rFonts w:ascii="Times New Roman" w:hAnsi="Times New Roman" w:cs="Times New Roman"/>
          <w:sz w:val="24"/>
          <w:szCs w:val="24"/>
        </w:rPr>
        <w:t>about</w:t>
      </w:r>
      <w:r w:rsidR="00BF75FC" w:rsidRPr="00FB4F30">
        <w:rPr>
          <w:rFonts w:ascii="Times New Roman" w:hAnsi="Times New Roman" w:cs="Times New Roman"/>
          <w:sz w:val="24"/>
          <w:szCs w:val="24"/>
        </w:rPr>
        <w:t xml:space="preserve"> the management of global operations. The focus perceived from the reading is on individual conduct, which </w:t>
      </w:r>
      <w:r w:rsidR="008E32BE" w:rsidRPr="00FB4F30">
        <w:rPr>
          <w:rFonts w:ascii="Times New Roman" w:hAnsi="Times New Roman" w:cs="Times New Roman"/>
          <w:sz w:val="24"/>
          <w:szCs w:val="24"/>
        </w:rPr>
        <w:t>applies</w:t>
      </w:r>
      <w:r w:rsidR="00BF75FC" w:rsidRPr="00FB4F30">
        <w:rPr>
          <w:rFonts w:ascii="Times New Roman" w:hAnsi="Times New Roman" w:cs="Times New Roman"/>
          <w:sz w:val="24"/>
          <w:szCs w:val="24"/>
        </w:rPr>
        <w:t xml:space="preserve"> to the manager</w:t>
      </w:r>
      <w:r w:rsidR="008E32BE" w:rsidRPr="00FB4F30">
        <w:rPr>
          <w:rFonts w:ascii="Times New Roman" w:hAnsi="Times New Roman" w:cs="Times New Roman"/>
          <w:sz w:val="24"/>
          <w:szCs w:val="24"/>
        </w:rPr>
        <w:t xml:space="preserve"> and</w:t>
      </w:r>
      <w:r w:rsidR="00BF75FC" w:rsidRPr="00FB4F30">
        <w:rPr>
          <w:rFonts w:ascii="Times New Roman" w:hAnsi="Times New Roman" w:cs="Times New Roman"/>
          <w:sz w:val="24"/>
          <w:szCs w:val="24"/>
        </w:rPr>
        <w:t xml:space="preserve"> their staff. </w:t>
      </w:r>
    </w:p>
    <w:p w14:paraId="0FA9B330" w14:textId="77777777" w:rsidR="00FB4F30" w:rsidRPr="00FB4F30" w:rsidRDefault="00FB4F30">
      <w:pPr>
        <w:rPr>
          <w:rFonts w:ascii="Times New Roman" w:hAnsi="Times New Roman" w:cs="Times New Roman"/>
          <w:sz w:val="24"/>
          <w:szCs w:val="24"/>
        </w:rPr>
      </w:pPr>
      <w:r w:rsidRPr="00FB4F30">
        <w:rPr>
          <w:rFonts w:ascii="Times New Roman" w:hAnsi="Times New Roman" w:cs="Times New Roman"/>
          <w:sz w:val="24"/>
          <w:szCs w:val="24"/>
        </w:rPr>
        <w:br w:type="page"/>
      </w:r>
    </w:p>
    <w:p w14:paraId="7C4C0157" w14:textId="77777777" w:rsidR="003A23B0" w:rsidRPr="00FB4F30" w:rsidRDefault="00FB4F30" w:rsidP="00FB4F30">
      <w:pPr>
        <w:spacing w:after="0" w:line="480" w:lineRule="auto"/>
        <w:jc w:val="center"/>
        <w:rPr>
          <w:rFonts w:ascii="Times New Roman" w:hAnsi="Times New Roman" w:cs="Times New Roman"/>
          <w:sz w:val="24"/>
          <w:szCs w:val="24"/>
        </w:rPr>
      </w:pPr>
      <w:r w:rsidRPr="00FB4F30">
        <w:rPr>
          <w:rFonts w:ascii="Times New Roman" w:hAnsi="Times New Roman" w:cs="Times New Roman"/>
          <w:sz w:val="24"/>
          <w:szCs w:val="24"/>
        </w:rPr>
        <w:lastRenderedPageBreak/>
        <w:t>References</w:t>
      </w:r>
    </w:p>
    <w:p w14:paraId="0ADC5CB2" w14:textId="77777777" w:rsidR="00FB4F30" w:rsidRPr="00FB4F30" w:rsidRDefault="00FB4F30" w:rsidP="00FB4F30">
      <w:pPr>
        <w:spacing w:after="0" w:line="480" w:lineRule="auto"/>
        <w:ind w:left="720" w:hanging="720"/>
        <w:rPr>
          <w:rFonts w:ascii="Times New Roman" w:hAnsi="Times New Roman" w:cs="Times New Roman"/>
          <w:color w:val="222222"/>
          <w:sz w:val="24"/>
          <w:szCs w:val="24"/>
          <w:shd w:val="clear" w:color="auto" w:fill="FFFFFF"/>
        </w:rPr>
      </w:pPr>
      <w:r w:rsidRPr="00FB4F30">
        <w:rPr>
          <w:rFonts w:ascii="Times New Roman" w:hAnsi="Times New Roman" w:cs="Times New Roman"/>
          <w:sz w:val="24"/>
          <w:szCs w:val="24"/>
          <w:shd w:val="clear" w:color="auto" w:fill="FFFFFF"/>
        </w:rPr>
        <w:t>Fung, B. (2014). The demand and need for transparency and disclosure in corporate governance. </w:t>
      </w:r>
      <w:r w:rsidRPr="00FB4F30">
        <w:rPr>
          <w:rFonts w:ascii="Times New Roman" w:hAnsi="Times New Roman" w:cs="Times New Roman"/>
          <w:i/>
          <w:iCs/>
          <w:sz w:val="24"/>
          <w:szCs w:val="24"/>
          <w:shd w:val="clear" w:color="auto" w:fill="FFFFFF"/>
        </w:rPr>
        <w:t>Universal Journal of Management</w:t>
      </w:r>
      <w:r w:rsidRPr="00FB4F30">
        <w:rPr>
          <w:rFonts w:ascii="Times New Roman" w:hAnsi="Times New Roman" w:cs="Times New Roman"/>
          <w:sz w:val="24"/>
          <w:szCs w:val="24"/>
          <w:shd w:val="clear" w:color="auto" w:fill="FFFFFF"/>
        </w:rPr>
        <w:t>, </w:t>
      </w:r>
      <w:r w:rsidRPr="00FB4F30">
        <w:rPr>
          <w:rFonts w:ascii="Times New Roman" w:hAnsi="Times New Roman" w:cs="Times New Roman"/>
          <w:i/>
          <w:iCs/>
          <w:sz w:val="24"/>
          <w:szCs w:val="24"/>
          <w:shd w:val="clear" w:color="auto" w:fill="FFFFFF"/>
        </w:rPr>
        <w:t>2</w:t>
      </w:r>
      <w:r w:rsidRPr="00FB4F30">
        <w:rPr>
          <w:rFonts w:ascii="Times New Roman" w:hAnsi="Times New Roman" w:cs="Times New Roman"/>
          <w:sz w:val="24"/>
          <w:szCs w:val="24"/>
          <w:shd w:val="clear" w:color="auto" w:fill="FFFFFF"/>
        </w:rPr>
        <w:t xml:space="preserve">(2), 72-80. DOI: </w:t>
      </w:r>
      <w:hyperlink r:id="rId6" w:history="1">
        <w:r w:rsidRPr="00FB4F30">
          <w:rPr>
            <w:rStyle w:val="Hyperlink"/>
            <w:rFonts w:ascii="Times New Roman" w:hAnsi="Times New Roman" w:cs="Times New Roman"/>
            <w:sz w:val="24"/>
            <w:szCs w:val="24"/>
            <w:shd w:val="clear" w:color="auto" w:fill="FFFFFF"/>
          </w:rPr>
          <w:t>https://doi.org/</w:t>
        </w:r>
        <w:r w:rsidRPr="00FB4F30">
          <w:rPr>
            <w:rStyle w:val="Hyperlink"/>
            <w:rFonts w:ascii="Times New Roman" w:hAnsi="Times New Roman" w:cs="Times New Roman"/>
            <w:sz w:val="24"/>
            <w:szCs w:val="24"/>
          </w:rPr>
          <w:t>10.13189/ujm.2014.020203</w:t>
        </w:r>
      </w:hyperlink>
      <w:r w:rsidRPr="00FB4F30">
        <w:rPr>
          <w:rFonts w:ascii="Times New Roman" w:hAnsi="Times New Roman" w:cs="Times New Roman"/>
          <w:sz w:val="24"/>
          <w:szCs w:val="24"/>
        </w:rPr>
        <w:t xml:space="preserve"> </w:t>
      </w:r>
    </w:p>
    <w:p w14:paraId="42DCD655" w14:textId="77777777" w:rsidR="00FB4F30" w:rsidRPr="00FB4F30" w:rsidRDefault="00FB4F30" w:rsidP="00FB4F30">
      <w:pPr>
        <w:spacing w:after="0" w:line="480" w:lineRule="auto"/>
        <w:ind w:left="720" w:hanging="720"/>
        <w:rPr>
          <w:rFonts w:ascii="Times New Roman" w:hAnsi="Times New Roman" w:cs="Times New Roman"/>
          <w:sz w:val="24"/>
          <w:szCs w:val="24"/>
        </w:rPr>
      </w:pPr>
      <w:r w:rsidRPr="00FB4F30">
        <w:rPr>
          <w:rFonts w:ascii="Times New Roman" w:hAnsi="Times New Roman" w:cs="Times New Roman"/>
          <w:sz w:val="24"/>
          <w:szCs w:val="24"/>
          <w:shd w:val="clear" w:color="auto" w:fill="FFFFFF"/>
        </w:rPr>
        <w:t>Shin, Y., Sung, S. Y., Choi, J. N., &amp; Kim, M. S. (2015). Top management ethical leadership and firm performance: Mediating role of ethical and procedural justice climate. </w:t>
      </w:r>
      <w:r w:rsidRPr="00FB4F30">
        <w:rPr>
          <w:rFonts w:ascii="Times New Roman" w:hAnsi="Times New Roman" w:cs="Times New Roman"/>
          <w:i/>
          <w:iCs/>
          <w:sz w:val="24"/>
          <w:szCs w:val="24"/>
          <w:shd w:val="clear" w:color="auto" w:fill="FFFFFF"/>
        </w:rPr>
        <w:t>Journal of Business Ethics</w:t>
      </w:r>
      <w:r w:rsidRPr="00FB4F30">
        <w:rPr>
          <w:rFonts w:ascii="Times New Roman" w:hAnsi="Times New Roman" w:cs="Times New Roman"/>
          <w:sz w:val="24"/>
          <w:szCs w:val="24"/>
          <w:shd w:val="clear" w:color="auto" w:fill="FFFFFF"/>
        </w:rPr>
        <w:t>, </w:t>
      </w:r>
      <w:r w:rsidRPr="00FB4F30">
        <w:rPr>
          <w:rFonts w:ascii="Times New Roman" w:hAnsi="Times New Roman" w:cs="Times New Roman"/>
          <w:i/>
          <w:iCs/>
          <w:sz w:val="24"/>
          <w:szCs w:val="24"/>
          <w:shd w:val="clear" w:color="auto" w:fill="FFFFFF"/>
        </w:rPr>
        <w:t>129</w:t>
      </w:r>
      <w:r w:rsidRPr="00FB4F30">
        <w:rPr>
          <w:rFonts w:ascii="Times New Roman" w:hAnsi="Times New Roman" w:cs="Times New Roman"/>
          <w:sz w:val="24"/>
          <w:szCs w:val="24"/>
          <w:shd w:val="clear" w:color="auto" w:fill="FFFFFF"/>
        </w:rPr>
        <w:t>(1), 43-57. DOI:</w:t>
      </w:r>
      <w:r w:rsidRPr="00FB4F30">
        <w:rPr>
          <w:rFonts w:ascii="Times New Roman" w:hAnsi="Times New Roman" w:cs="Times New Roman"/>
          <w:color w:val="222222"/>
          <w:sz w:val="24"/>
          <w:szCs w:val="24"/>
          <w:shd w:val="clear" w:color="auto" w:fill="FFFFFF"/>
        </w:rPr>
        <w:t xml:space="preserve"> </w:t>
      </w:r>
      <w:hyperlink r:id="rId7" w:history="1">
        <w:r w:rsidRPr="00FB4F30">
          <w:rPr>
            <w:rStyle w:val="Hyperlink"/>
            <w:rFonts w:ascii="Times New Roman" w:hAnsi="Times New Roman" w:cs="Times New Roman"/>
            <w:sz w:val="24"/>
            <w:szCs w:val="24"/>
            <w:shd w:val="clear" w:color="auto" w:fill="FFFFFF"/>
          </w:rPr>
          <w:t>https://doi.org/10.1007/s10551-014-2144-5</w:t>
        </w:r>
      </w:hyperlink>
      <w:r w:rsidRPr="00FB4F30">
        <w:rPr>
          <w:rFonts w:ascii="Times New Roman" w:hAnsi="Times New Roman" w:cs="Times New Roman"/>
          <w:color w:val="222222"/>
          <w:sz w:val="24"/>
          <w:szCs w:val="24"/>
          <w:shd w:val="clear" w:color="auto" w:fill="FFFFFF"/>
        </w:rPr>
        <w:t xml:space="preserve"> </w:t>
      </w:r>
    </w:p>
    <w:sectPr w:rsidR="00FB4F30" w:rsidRPr="00FB4F30" w:rsidSect="00427D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D94D" w14:textId="77777777" w:rsidR="00A30D0D" w:rsidRDefault="00A30D0D" w:rsidP="00BF75FC">
      <w:pPr>
        <w:spacing w:after="0" w:line="240" w:lineRule="auto"/>
      </w:pPr>
      <w:r>
        <w:separator/>
      </w:r>
    </w:p>
  </w:endnote>
  <w:endnote w:type="continuationSeparator" w:id="0">
    <w:p w14:paraId="7385D1AB" w14:textId="77777777" w:rsidR="00A30D0D" w:rsidRDefault="00A30D0D" w:rsidP="00BF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009D" w14:textId="77777777" w:rsidR="00A30D0D" w:rsidRDefault="00A30D0D" w:rsidP="00BF75FC">
      <w:pPr>
        <w:spacing w:after="0" w:line="240" w:lineRule="auto"/>
      </w:pPr>
      <w:r>
        <w:separator/>
      </w:r>
    </w:p>
  </w:footnote>
  <w:footnote w:type="continuationSeparator" w:id="0">
    <w:p w14:paraId="6C7A472F" w14:textId="77777777" w:rsidR="00A30D0D" w:rsidRDefault="00A30D0D" w:rsidP="00BF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63926594"/>
      <w:docPartObj>
        <w:docPartGallery w:val="Page Numbers (Top of Page)"/>
        <w:docPartUnique/>
      </w:docPartObj>
    </w:sdtPr>
    <w:sdtEndPr/>
    <w:sdtContent>
      <w:p w14:paraId="5E7402E9" w14:textId="77777777" w:rsidR="008E32BE" w:rsidRPr="008E32BE" w:rsidRDefault="009B35A6">
        <w:pPr>
          <w:pStyle w:val="Header"/>
          <w:jc w:val="right"/>
          <w:rPr>
            <w:rFonts w:ascii="Times New Roman" w:hAnsi="Times New Roman" w:cs="Times New Roman"/>
            <w:sz w:val="24"/>
          </w:rPr>
        </w:pPr>
        <w:r w:rsidRPr="008E32BE">
          <w:rPr>
            <w:rFonts w:ascii="Times New Roman" w:hAnsi="Times New Roman" w:cs="Times New Roman"/>
            <w:sz w:val="24"/>
          </w:rPr>
          <w:fldChar w:fldCharType="begin"/>
        </w:r>
        <w:r w:rsidR="008E32BE" w:rsidRPr="008E32BE">
          <w:rPr>
            <w:rFonts w:ascii="Times New Roman" w:hAnsi="Times New Roman" w:cs="Times New Roman"/>
            <w:sz w:val="24"/>
          </w:rPr>
          <w:instrText xml:space="preserve"> PAGE   \* MERGEFORMAT </w:instrText>
        </w:r>
        <w:r w:rsidRPr="008E32BE">
          <w:rPr>
            <w:rFonts w:ascii="Times New Roman" w:hAnsi="Times New Roman" w:cs="Times New Roman"/>
            <w:sz w:val="24"/>
          </w:rPr>
          <w:fldChar w:fldCharType="separate"/>
        </w:r>
        <w:r w:rsidR="00FB4F30">
          <w:rPr>
            <w:rFonts w:ascii="Times New Roman" w:hAnsi="Times New Roman" w:cs="Times New Roman"/>
            <w:noProof/>
            <w:sz w:val="24"/>
          </w:rPr>
          <w:t>4</w:t>
        </w:r>
        <w:r w:rsidRPr="008E32BE">
          <w:rPr>
            <w:rFonts w:ascii="Times New Roman" w:hAnsi="Times New Roman" w:cs="Times New Roman"/>
            <w:sz w:val="24"/>
          </w:rPr>
          <w:fldChar w:fldCharType="end"/>
        </w:r>
      </w:p>
    </w:sdtContent>
  </w:sdt>
  <w:p w14:paraId="23A07A71" w14:textId="77777777" w:rsidR="00BF75FC" w:rsidRPr="008E32BE" w:rsidRDefault="00BF75FC">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s7AwMjK0MDI3MTFQ0lEKTi0uzszPAykwqgUAPoUFdSwAAAA="/>
  </w:docVars>
  <w:rsids>
    <w:rsidRoot w:val="003A23B0"/>
    <w:rsid w:val="00075BF3"/>
    <w:rsid w:val="000A76A2"/>
    <w:rsid w:val="000D39DA"/>
    <w:rsid w:val="00364CDF"/>
    <w:rsid w:val="003A23B0"/>
    <w:rsid w:val="004131DC"/>
    <w:rsid w:val="00427D18"/>
    <w:rsid w:val="00435464"/>
    <w:rsid w:val="005069DF"/>
    <w:rsid w:val="00586C81"/>
    <w:rsid w:val="007115E6"/>
    <w:rsid w:val="007407C1"/>
    <w:rsid w:val="008E32BE"/>
    <w:rsid w:val="009B35A6"/>
    <w:rsid w:val="00A30D0D"/>
    <w:rsid w:val="00A4334D"/>
    <w:rsid w:val="00A62766"/>
    <w:rsid w:val="00BF75FC"/>
    <w:rsid w:val="00D5158B"/>
    <w:rsid w:val="00EC35BD"/>
    <w:rsid w:val="00F131AB"/>
    <w:rsid w:val="00F61B52"/>
    <w:rsid w:val="00FB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0802"/>
  <w15:docId w15:val="{70214013-C4C6-4BF0-A238-36DFFB68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3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7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5FC"/>
  </w:style>
  <w:style w:type="paragraph" w:styleId="Footer">
    <w:name w:val="footer"/>
    <w:basedOn w:val="Normal"/>
    <w:link w:val="FooterChar"/>
    <w:uiPriority w:val="99"/>
    <w:semiHidden/>
    <w:unhideWhenUsed/>
    <w:rsid w:val="00BF75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75FC"/>
  </w:style>
  <w:style w:type="character" w:styleId="Hyperlink">
    <w:name w:val="Hyperlink"/>
    <w:basedOn w:val="DefaultParagraphFont"/>
    <w:uiPriority w:val="99"/>
    <w:unhideWhenUsed/>
    <w:rsid w:val="00FB4F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7/s10551-014-214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189/ujm.2014.02020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MIT Nerd</cp:lastModifiedBy>
  <cp:revision>2</cp:revision>
  <dcterms:created xsi:type="dcterms:W3CDTF">2021-04-01T03:57:00Z</dcterms:created>
  <dcterms:modified xsi:type="dcterms:W3CDTF">2021-04-01T03:57:00Z</dcterms:modified>
</cp:coreProperties>
</file>